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1"/>
        <w:gridCol w:w="4721"/>
      </w:tblGrid>
      <w:tr w:rsidR="00483A78" w14:paraId="2BC220AB" w14:textId="77777777" w:rsidTr="004642F3">
        <w:trPr>
          <w:trHeight w:val="1896"/>
        </w:trPr>
        <w:tc>
          <w:tcPr>
            <w:tcW w:w="4211" w:type="dxa"/>
          </w:tcPr>
          <w:p w14:paraId="4060E406" w14:textId="1219D63E" w:rsidR="00483A78" w:rsidRPr="00483A78" w:rsidRDefault="00483A78" w:rsidP="009F31A7">
            <w:pPr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6BC85BA" wp14:editId="403318A3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-407035</wp:posOffset>
                  </wp:positionV>
                  <wp:extent cx="2255520" cy="18764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21" w:type="dxa"/>
          </w:tcPr>
          <w:p w14:paraId="22080F9B" w14:textId="77777777" w:rsidR="00483A78" w:rsidRPr="00012E8A" w:rsidRDefault="00483A78" w:rsidP="00483A7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</w:pPr>
            <w:r w:rsidRPr="00012E8A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КОМУНАЛЬНИЙ  ЗАКЛАД</w:t>
            </w:r>
          </w:p>
          <w:p w14:paraId="2A4B6E93" w14:textId="77777777" w:rsidR="00483A78" w:rsidRPr="00012E8A" w:rsidRDefault="00483A78" w:rsidP="00483A7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32"/>
                <w:szCs w:val="32"/>
              </w:rPr>
            </w:pPr>
            <w:r w:rsidRPr="00012E8A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32"/>
                <w:szCs w:val="32"/>
              </w:rPr>
              <w:t>«ХУСТСЬКИЙ БАЗОВИЙ МЕДИЧНИЙ ФАХОВИЙ КОЛЕДЖ»</w:t>
            </w:r>
          </w:p>
          <w:p w14:paraId="2ADDB8E6" w14:textId="77777777" w:rsidR="00483A78" w:rsidRPr="00012E8A" w:rsidRDefault="00483A78" w:rsidP="00483A78">
            <w:pPr>
              <w:jc w:val="center"/>
              <w:rPr>
                <w:rFonts w:eastAsia="Calibri"/>
                <w:b/>
                <w:bCs/>
                <w:color w:val="002060"/>
                <w:kern w:val="24"/>
                <w:sz w:val="28"/>
                <w:szCs w:val="28"/>
              </w:rPr>
            </w:pPr>
            <w:r w:rsidRPr="00012E8A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ЗАКАРПАТСЬКОЇ ОБЛАСНОЇ РАДИ</w:t>
            </w:r>
          </w:p>
          <w:p w14:paraId="6018A015" w14:textId="77777777" w:rsidR="00483A78" w:rsidRDefault="00483A78" w:rsidP="009F31A7">
            <w:pPr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40"/>
                <w:szCs w:val="40"/>
              </w:rPr>
            </w:pPr>
          </w:p>
        </w:tc>
      </w:tr>
    </w:tbl>
    <w:p w14:paraId="1F685FDA" w14:textId="3CB1F53C" w:rsidR="007D1A68" w:rsidRPr="000F182C" w:rsidRDefault="00483A78" w:rsidP="00C875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</w:rPr>
      </w:pPr>
      <w:r w:rsidRPr="000F182C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en-US"/>
        </w:rPr>
        <w:t>O</w:t>
      </w:r>
      <w:r w:rsidR="007D1A68" w:rsidRPr="000F182C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</w:rPr>
        <w:t>голошує набір студентів</w:t>
      </w:r>
    </w:p>
    <w:p w14:paraId="1EEE0947" w14:textId="0A522A5F" w:rsidR="00012E8A" w:rsidRPr="000F182C" w:rsidRDefault="00012E8A" w:rsidP="009F31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</w:rPr>
      </w:pPr>
      <w:r w:rsidRPr="000F182C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</w:rPr>
        <w:t xml:space="preserve">на навчання у 2022 </w:t>
      </w:r>
      <w:r w:rsidR="00B63776" w:rsidRPr="000F182C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</w:rPr>
        <w:t>– 2023 н</w:t>
      </w:r>
      <w:r w:rsidR="00766512" w:rsidRPr="000F182C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</w:rPr>
        <w:t>.</w:t>
      </w:r>
      <w:r w:rsidR="00B63776" w:rsidRPr="000F182C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</w:rPr>
        <w:t>р</w:t>
      </w:r>
      <w:r w:rsidR="00766512" w:rsidRPr="000F182C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</w:rPr>
        <w:t>.</w:t>
      </w:r>
    </w:p>
    <w:p w14:paraId="359FD0C5" w14:textId="3CA56A78" w:rsidR="007D1A68" w:rsidRDefault="007D1A68" w:rsidP="000E55B3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FF0000"/>
          <w:kern w:val="24"/>
          <w:sz w:val="32"/>
          <w:szCs w:val="32"/>
        </w:rPr>
      </w:pPr>
      <w:r w:rsidRPr="000F182C">
        <w:rPr>
          <w:rFonts w:ascii="Times New Roman" w:eastAsia="+mn-ea" w:hAnsi="Times New Roman" w:cs="Times New Roman"/>
          <w:b/>
          <w:bCs/>
          <w:color w:val="002060"/>
          <w:kern w:val="24"/>
          <w:sz w:val="32"/>
          <w:szCs w:val="32"/>
        </w:rPr>
        <w:t xml:space="preserve">на основі базової загальної середньої освіти </w:t>
      </w:r>
      <w:r w:rsidRPr="000F182C">
        <w:rPr>
          <w:rFonts w:ascii="Times New Roman" w:eastAsia="+mn-ea" w:hAnsi="Times New Roman" w:cs="Times New Roman"/>
          <w:b/>
          <w:bCs/>
          <w:color w:val="FF0000"/>
          <w:kern w:val="24"/>
          <w:sz w:val="32"/>
          <w:szCs w:val="32"/>
        </w:rPr>
        <w:t>(9 класів)</w:t>
      </w:r>
    </w:p>
    <w:p w14:paraId="30F257CF" w14:textId="77777777" w:rsidR="00AF66CA" w:rsidRPr="00AF66CA" w:rsidRDefault="00AF66CA" w:rsidP="000E55B3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FF0000"/>
          <w:kern w:val="24"/>
          <w:sz w:val="18"/>
          <w:szCs w:val="18"/>
        </w:rPr>
      </w:pPr>
    </w:p>
    <w:tbl>
      <w:tblPr>
        <w:tblStyle w:val="a3"/>
        <w:tblW w:w="9928" w:type="dxa"/>
        <w:shd w:val="clear" w:color="auto" w:fill="00B0F0"/>
        <w:tblLook w:val="04A0" w:firstRow="1" w:lastRow="0" w:firstColumn="1" w:lastColumn="0" w:noHBand="0" w:noVBand="1"/>
      </w:tblPr>
      <w:tblGrid>
        <w:gridCol w:w="568"/>
        <w:gridCol w:w="2546"/>
        <w:gridCol w:w="1843"/>
        <w:gridCol w:w="4971"/>
      </w:tblGrid>
      <w:tr w:rsidR="00012E8A" w:rsidRPr="009F31A7" w14:paraId="0CF8D54D" w14:textId="77777777" w:rsidTr="000E55B3">
        <w:trPr>
          <w:trHeight w:val="652"/>
        </w:trPr>
        <w:tc>
          <w:tcPr>
            <w:tcW w:w="568" w:type="dxa"/>
            <w:shd w:val="clear" w:color="auto" w:fill="00B0F0"/>
          </w:tcPr>
          <w:p w14:paraId="3CD255BF" w14:textId="791D9F83" w:rsidR="00012E8A" w:rsidRPr="004642F3" w:rsidRDefault="00012E8A" w:rsidP="009E0020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4642F3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№ з/п</w:t>
            </w:r>
          </w:p>
        </w:tc>
        <w:tc>
          <w:tcPr>
            <w:tcW w:w="2546" w:type="dxa"/>
            <w:shd w:val="clear" w:color="auto" w:fill="00B0F0"/>
          </w:tcPr>
          <w:p w14:paraId="6C30671C" w14:textId="184B155D" w:rsidR="00012E8A" w:rsidRPr="004642F3" w:rsidRDefault="00012E8A" w:rsidP="009E0020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4642F3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Назва спеціалізації</w:t>
            </w:r>
          </w:p>
        </w:tc>
        <w:tc>
          <w:tcPr>
            <w:tcW w:w="1843" w:type="dxa"/>
            <w:shd w:val="clear" w:color="auto" w:fill="00B0F0"/>
          </w:tcPr>
          <w:p w14:paraId="17F09E80" w14:textId="5F1C1C65" w:rsidR="00012E8A" w:rsidRPr="004642F3" w:rsidRDefault="00012E8A" w:rsidP="009E0020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4642F3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Термін навчання</w:t>
            </w:r>
          </w:p>
        </w:tc>
        <w:tc>
          <w:tcPr>
            <w:tcW w:w="4971" w:type="dxa"/>
            <w:shd w:val="clear" w:color="auto" w:fill="00B0F0"/>
          </w:tcPr>
          <w:p w14:paraId="04FD5BC3" w14:textId="148CB9B1" w:rsidR="00012E8A" w:rsidRPr="004642F3" w:rsidRDefault="00012E8A" w:rsidP="009E0020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4642F3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Вступні іспити</w:t>
            </w:r>
          </w:p>
        </w:tc>
      </w:tr>
      <w:tr w:rsidR="00012E8A" w:rsidRPr="009F31A7" w14:paraId="31C6F347" w14:textId="77777777" w:rsidTr="000E55B3">
        <w:trPr>
          <w:trHeight w:val="1193"/>
        </w:trPr>
        <w:tc>
          <w:tcPr>
            <w:tcW w:w="568" w:type="dxa"/>
            <w:shd w:val="clear" w:color="auto" w:fill="00B0F0"/>
          </w:tcPr>
          <w:p w14:paraId="411BA903" w14:textId="3B95FC9F" w:rsidR="00012E8A" w:rsidRPr="009F31A7" w:rsidRDefault="00012E8A" w:rsidP="008771CA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1</w:t>
            </w:r>
          </w:p>
        </w:tc>
        <w:tc>
          <w:tcPr>
            <w:tcW w:w="2546" w:type="dxa"/>
            <w:shd w:val="clear" w:color="auto" w:fill="00B0F0"/>
          </w:tcPr>
          <w:p w14:paraId="77DA5FF0" w14:textId="77777777" w:rsidR="00012E8A" w:rsidRPr="009F31A7" w:rsidRDefault="00012E8A" w:rsidP="007D1A68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F31A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Лікувальна справа</w:t>
            </w:r>
          </w:p>
          <w:p w14:paraId="5D2FC136" w14:textId="0CBB50F2" w:rsidR="00012E8A" w:rsidRPr="009F31A7" w:rsidRDefault="00012E8A" w:rsidP="007D1A68">
            <w:pPr>
              <w:rPr>
                <w:rFonts w:ascii="Times New Roman" w:eastAsia="+mn-ea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(фельдшер)</w:t>
            </w:r>
          </w:p>
        </w:tc>
        <w:tc>
          <w:tcPr>
            <w:tcW w:w="1843" w:type="dxa"/>
            <w:shd w:val="clear" w:color="auto" w:fill="00B0F0"/>
          </w:tcPr>
          <w:p w14:paraId="0C142EC1" w14:textId="0A5C8AA8" w:rsidR="00012E8A" w:rsidRPr="009F31A7" w:rsidRDefault="00012E8A" w:rsidP="009E0020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4 роки</w:t>
            </w:r>
          </w:p>
        </w:tc>
        <w:tc>
          <w:tcPr>
            <w:tcW w:w="4971" w:type="dxa"/>
            <w:shd w:val="clear" w:color="auto" w:fill="00B0F0"/>
          </w:tcPr>
          <w:p w14:paraId="6C8B3F1A" w14:textId="22A6B88B" w:rsidR="00012E8A" w:rsidRPr="009F31A7" w:rsidRDefault="00012E8A" w:rsidP="007D1A68">
            <w:pPr>
              <w:rPr>
                <w:rFonts w:ascii="Times New Roman" w:eastAsia="+mn-ea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навчання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</w:rPr>
              <w:t xml:space="preserve"> 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за державним замовлення</w:t>
            </w:r>
            <w:r w:rsidR="00766512"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м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:</w:t>
            </w:r>
          </w:p>
          <w:p w14:paraId="753ED22D" w14:textId="1CE767C4" w:rsidR="00012E8A" w:rsidRDefault="00D60625" w:rsidP="007D1A68">
            <w:pP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 xml:space="preserve">- </w:t>
            </w:r>
            <w:r w:rsidR="00766512"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 xml:space="preserve">індивідуальна усна </w:t>
            </w:r>
            <w:r w:rsidR="00012E8A"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співбесіда</w:t>
            </w:r>
            <w: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;</w:t>
            </w:r>
          </w:p>
          <w:p w14:paraId="77224295" w14:textId="74848312" w:rsidR="00D60625" w:rsidRPr="00D60625" w:rsidRDefault="00D60625" w:rsidP="007D1A68">
            <w:pP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 xml:space="preserve">- </w:t>
            </w: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мотиваційний лист</w:t>
            </w:r>
          </w:p>
          <w:p w14:paraId="4BD623A7" w14:textId="17CF331E" w:rsidR="00012E8A" w:rsidRPr="009F31A7" w:rsidRDefault="00012E8A" w:rsidP="007D1A68">
            <w:pPr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навчання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</w:rPr>
              <w:t xml:space="preserve"> 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на контрактній основі:</w:t>
            </w:r>
          </w:p>
          <w:p w14:paraId="7D52586F" w14:textId="07503190" w:rsidR="00012E8A" w:rsidRPr="00D60625" w:rsidRDefault="00012E8A" w:rsidP="00D60625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  <w:u w:val="single"/>
              </w:rPr>
            </w:pPr>
            <w:r w:rsidRPr="00D60625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мотиваційний лист</w:t>
            </w:r>
          </w:p>
        </w:tc>
      </w:tr>
      <w:tr w:rsidR="00766512" w:rsidRPr="009F31A7" w14:paraId="5F531CB4" w14:textId="77777777" w:rsidTr="000E55B3">
        <w:trPr>
          <w:trHeight w:val="1281"/>
        </w:trPr>
        <w:tc>
          <w:tcPr>
            <w:tcW w:w="568" w:type="dxa"/>
            <w:shd w:val="clear" w:color="auto" w:fill="00B0F0"/>
          </w:tcPr>
          <w:p w14:paraId="386FC741" w14:textId="04092F0A" w:rsidR="00766512" w:rsidRPr="009F31A7" w:rsidRDefault="00766512" w:rsidP="00766512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2</w:t>
            </w:r>
          </w:p>
        </w:tc>
        <w:tc>
          <w:tcPr>
            <w:tcW w:w="2546" w:type="dxa"/>
            <w:shd w:val="clear" w:color="auto" w:fill="00B0F0"/>
          </w:tcPr>
          <w:p w14:paraId="69DBDA33" w14:textId="77777777" w:rsidR="00766512" w:rsidRPr="009F31A7" w:rsidRDefault="00766512" w:rsidP="00766512">
            <w:pP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 xml:space="preserve">Сестринська справа </w:t>
            </w:r>
          </w:p>
          <w:p w14:paraId="333BE800" w14:textId="2C0C2B0A" w:rsidR="00766512" w:rsidRPr="009F31A7" w:rsidRDefault="00766512" w:rsidP="00766512">
            <w:pPr>
              <w:rPr>
                <w:rFonts w:ascii="Times New Roman" w:eastAsia="+mn-ea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(сестра медична)</w:t>
            </w:r>
          </w:p>
        </w:tc>
        <w:tc>
          <w:tcPr>
            <w:tcW w:w="1843" w:type="dxa"/>
            <w:shd w:val="clear" w:color="auto" w:fill="00B0F0"/>
          </w:tcPr>
          <w:p w14:paraId="1C40043F" w14:textId="6A1E4778" w:rsidR="00766512" w:rsidRPr="009F31A7" w:rsidRDefault="00766512" w:rsidP="00766512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4 роки</w:t>
            </w:r>
          </w:p>
        </w:tc>
        <w:tc>
          <w:tcPr>
            <w:tcW w:w="4971" w:type="dxa"/>
            <w:shd w:val="clear" w:color="auto" w:fill="00B0F0"/>
          </w:tcPr>
          <w:p w14:paraId="159A1F32" w14:textId="77777777" w:rsidR="00766512" w:rsidRPr="009F31A7" w:rsidRDefault="00766512" w:rsidP="00766512">
            <w:pPr>
              <w:rPr>
                <w:rFonts w:ascii="Times New Roman" w:eastAsia="+mn-ea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навчання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</w:rPr>
              <w:t xml:space="preserve"> 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за державним замовленням:</w:t>
            </w:r>
          </w:p>
          <w:p w14:paraId="54AB7DDB" w14:textId="48626EB3" w:rsidR="00766512" w:rsidRDefault="00D60625" w:rsidP="00766512">
            <w:pP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 xml:space="preserve">- </w:t>
            </w:r>
            <w:r w:rsidR="00766512"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індивідуальна усна співбесіда</w:t>
            </w:r>
            <w: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;</w:t>
            </w:r>
          </w:p>
          <w:p w14:paraId="782D597B" w14:textId="033D9861" w:rsidR="00D60625" w:rsidRPr="009F31A7" w:rsidRDefault="00D60625" w:rsidP="00766512">
            <w:pP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 xml:space="preserve">- </w:t>
            </w: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мотиваційний лист</w:t>
            </w:r>
          </w:p>
          <w:p w14:paraId="1BC11632" w14:textId="77777777" w:rsidR="00766512" w:rsidRPr="009F31A7" w:rsidRDefault="00766512" w:rsidP="00766512">
            <w:pPr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навчання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</w:rPr>
              <w:t xml:space="preserve"> 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на контрактній основі:</w:t>
            </w:r>
          </w:p>
          <w:p w14:paraId="5EEF99DC" w14:textId="6D976A7C" w:rsidR="00766512" w:rsidRPr="00D60625" w:rsidRDefault="00766512" w:rsidP="00D60625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D60625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мотиваційний лист</w:t>
            </w:r>
          </w:p>
        </w:tc>
      </w:tr>
      <w:tr w:rsidR="00012E8A" w:rsidRPr="009F31A7" w14:paraId="4A6BD6CD" w14:textId="77777777" w:rsidTr="000E55B3">
        <w:trPr>
          <w:trHeight w:val="1116"/>
        </w:trPr>
        <w:tc>
          <w:tcPr>
            <w:tcW w:w="568" w:type="dxa"/>
            <w:shd w:val="clear" w:color="auto" w:fill="00B0F0"/>
          </w:tcPr>
          <w:p w14:paraId="1281217A" w14:textId="7D48D562" w:rsidR="00012E8A" w:rsidRPr="009F31A7" w:rsidRDefault="00012E8A" w:rsidP="009E0020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3</w:t>
            </w:r>
          </w:p>
        </w:tc>
        <w:tc>
          <w:tcPr>
            <w:tcW w:w="2546" w:type="dxa"/>
            <w:shd w:val="clear" w:color="auto" w:fill="00B0F0"/>
          </w:tcPr>
          <w:p w14:paraId="7EEDF100" w14:textId="6942D1B3" w:rsidR="00012E8A" w:rsidRPr="009F31A7" w:rsidRDefault="00012E8A" w:rsidP="009E0020">
            <w:pP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 xml:space="preserve">Фармація, промислова фармація 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(фармацевт)</w:t>
            </w:r>
            <w:r w:rsidRPr="009F31A7">
              <w:rPr>
                <w:rFonts w:ascii="Times New Roman" w:eastAsia="+mn-ea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00B0F0"/>
          </w:tcPr>
          <w:p w14:paraId="0943893C" w14:textId="72ABDC3B" w:rsidR="00012E8A" w:rsidRPr="009F31A7" w:rsidRDefault="00012E8A" w:rsidP="009E0020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3 роки</w:t>
            </w:r>
          </w:p>
        </w:tc>
        <w:tc>
          <w:tcPr>
            <w:tcW w:w="4971" w:type="dxa"/>
            <w:shd w:val="clear" w:color="auto" w:fill="00B0F0"/>
          </w:tcPr>
          <w:p w14:paraId="4C3B5D92" w14:textId="77777777" w:rsidR="00012E8A" w:rsidRPr="009F31A7" w:rsidRDefault="00012E8A" w:rsidP="009E0020">
            <w:pPr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навчання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</w:rPr>
              <w:t xml:space="preserve"> 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на контрактній основі:</w:t>
            </w:r>
          </w:p>
          <w:p w14:paraId="7EF47C90" w14:textId="0BB56D56" w:rsidR="00012E8A" w:rsidRPr="00D60625" w:rsidRDefault="00012E8A" w:rsidP="00D60625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D60625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мотиваційний лист</w:t>
            </w:r>
          </w:p>
        </w:tc>
      </w:tr>
    </w:tbl>
    <w:p w14:paraId="3EE5FD68" w14:textId="44E1FE61" w:rsidR="007D1A68" w:rsidRPr="000F182C" w:rsidRDefault="00012E8A" w:rsidP="004642F3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2060"/>
          <w:kern w:val="24"/>
          <w:sz w:val="32"/>
          <w:szCs w:val="32"/>
        </w:rPr>
      </w:pPr>
      <w:r w:rsidRPr="000F182C">
        <w:rPr>
          <w:rFonts w:ascii="Times New Roman" w:eastAsia="+mn-ea" w:hAnsi="Times New Roman" w:cs="Times New Roman"/>
          <w:b/>
          <w:bCs/>
          <w:color w:val="002060"/>
          <w:kern w:val="24"/>
          <w:sz w:val="32"/>
          <w:szCs w:val="32"/>
        </w:rPr>
        <w:t xml:space="preserve">на основі повної загальної середньої освіти </w:t>
      </w:r>
      <w:r w:rsidRPr="000F182C">
        <w:rPr>
          <w:rFonts w:ascii="Times New Roman" w:eastAsia="+mn-ea" w:hAnsi="Times New Roman" w:cs="Times New Roman"/>
          <w:b/>
          <w:bCs/>
          <w:color w:val="FF0000"/>
          <w:kern w:val="24"/>
          <w:sz w:val="32"/>
          <w:szCs w:val="32"/>
        </w:rPr>
        <w:t>(11 класів)</w:t>
      </w:r>
    </w:p>
    <w:tbl>
      <w:tblPr>
        <w:tblStyle w:val="a3"/>
        <w:tblW w:w="9928" w:type="dxa"/>
        <w:shd w:val="clear" w:color="auto" w:fill="00B0F0"/>
        <w:tblLook w:val="04A0" w:firstRow="1" w:lastRow="0" w:firstColumn="1" w:lastColumn="0" w:noHBand="0" w:noVBand="1"/>
      </w:tblPr>
      <w:tblGrid>
        <w:gridCol w:w="1075"/>
        <w:gridCol w:w="2748"/>
        <w:gridCol w:w="1842"/>
        <w:gridCol w:w="4263"/>
      </w:tblGrid>
      <w:tr w:rsidR="000E55B3" w:rsidRPr="009F31A7" w14:paraId="75B3495D" w14:textId="77777777" w:rsidTr="00961838">
        <w:trPr>
          <w:trHeight w:val="652"/>
        </w:trPr>
        <w:tc>
          <w:tcPr>
            <w:tcW w:w="1075" w:type="dxa"/>
            <w:shd w:val="clear" w:color="auto" w:fill="00B0F0"/>
          </w:tcPr>
          <w:p w14:paraId="7526D060" w14:textId="77777777" w:rsidR="00012E8A" w:rsidRPr="009F31A7" w:rsidRDefault="00012E8A" w:rsidP="0043399B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№ з/п</w:t>
            </w:r>
          </w:p>
        </w:tc>
        <w:tc>
          <w:tcPr>
            <w:tcW w:w="2748" w:type="dxa"/>
            <w:shd w:val="clear" w:color="auto" w:fill="00B0F0"/>
          </w:tcPr>
          <w:p w14:paraId="6D14DADF" w14:textId="77777777" w:rsidR="00012E8A" w:rsidRPr="009F31A7" w:rsidRDefault="00012E8A" w:rsidP="0043399B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Назва спеціалізації</w:t>
            </w:r>
          </w:p>
        </w:tc>
        <w:tc>
          <w:tcPr>
            <w:tcW w:w="1842" w:type="dxa"/>
            <w:shd w:val="clear" w:color="auto" w:fill="00B0F0"/>
          </w:tcPr>
          <w:p w14:paraId="541DA1B5" w14:textId="77777777" w:rsidR="00012E8A" w:rsidRPr="009F31A7" w:rsidRDefault="00012E8A" w:rsidP="0043399B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Термін навчання</w:t>
            </w:r>
          </w:p>
        </w:tc>
        <w:tc>
          <w:tcPr>
            <w:tcW w:w="4263" w:type="dxa"/>
            <w:shd w:val="clear" w:color="auto" w:fill="00B0F0"/>
          </w:tcPr>
          <w:p w14:paraId="0FD190F9" w14:textId="77777777" w:rsidR="00012E8A" w:rsidRPr="009F31A7" w:rsidRDefault="00012E8A" w:rsidP="0043399B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Вступні іспити</w:t>
            </w:r>
          </w:p>
        </w:tc>
      </w:tr>
      <w:tr w:rsidR="000E55B3" w:rsidRPr="009F31A7" w14:paraId="56E921B8" w14:textId="77777777" w:rsidTr="00961838">
        <w:trPr>
          <w:trHeight w:val="2380"/>
        </w:trPr>
        <w:tc>
          <w:tcPr>
            <w:tcW w:w="1075" w:type="dxa"/>
            <w:shd w:val="clear" w:color="auto" w:fill="00B0F0"/>
          </w:tcPr>
          <w:p w14:paraId="7A127BBA" w14:textId="77777777" w:rsidR="007647A2" w:rsidRPr="009F31A7" w:rsidRDefault="007647A2" w:rsidP="007647A2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1</w:t>
            </w:r>
          </w:p>
        </w:tc>
        <w:tc>
          <w:tcPr>
            <w:tcW w:w="2748" w:type="dxa"/>
            <w:shd w:val="clear" w:color="auto" w:fill="00B0F0"/>
          </w:tcPr>
          <w:p w14:paraId="4D384AA0" w14:textId="2D816EB4" w:rsidR="007647A2" w:rsidRPr="009F31A7" w:rsidRDefault="007647A2" w:rsidP="007647A2">
            <w:pP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Сестринська справа (сестра медична)</w:t>
            </w:r>
          </w:p>
        </w:tc>
        <w:tc>
          <w:tcPr>
            <w:tcW w:w="1842" w:type="dxa"/>
            <w:shd w:val="clear" w:color="auto" w:fill="00B0F0"/>
          </w:tcPr>
          <w:p w14:paraId="0393A88E" w14:textId="1782ACF8" w:rsidR="007647A2" w:rsidRPr="009F31A7" w:rsidRDefault="007647A2" w:rsidP="007647A2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3 роки</w:t>
            </w:r>
          </w:p>
        </w:tc>
        <w:tc>
          <w:tcPr>
            <w:tcW w:w="4263" w:type="dxa"/>
            <w:shd w:val="clear" w:color="auto" w:fill="00B0F0"/>
          </w:tcPr>
          <w:p w14:paraId="52B60D8D" w14:textId="12215761" w:rsidR="007647A2" w:rsidRPr="009F31A7" w:rsidRDefault="007647A2" w:rsidP="007647A2">
            <w:pPr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навчання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</w:rPr>
              <w:t xml:space="preserve"> 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за державним замовлення</w:t>
            </w:r>
            <w:r w:rsidR="00B070E0"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м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:</w:t>
            </w:r>
          </w:p>
          <w:p w14:paraId="61EEA655" w14:textId="7B87EC5C" w:rsidR="007647A2" w:rsidRPr="009F31A7" w:rsidRDefault="007647A2" w:rsidP="00B070E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індивідуальна усна співбесіда;</w:t>
            </w:r>
          </w:p>
          <w:p w14:paraId="0E71AD22" w14:textId="62E7CF34" w:rsidR="007647A2" w:rsidRPr="009F31A7" w:rsidRDefault="007647A2" w:rsidP="00B070E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ЗНО (2019-2021р.);</w:t>
            </w:r>
          </w:p>
          <w:p w14:paraId="7204EB48" w14:textId="666C4D66" w:rsidR="007647A2" w:rsidRDefault="00B070E0" w:rsidP="00B070E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н</w:t>
            </w:r>
            <w:r w:rsidR="007647A2"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аціональний мульти</w:t>
            </w:r>
            <w:r w:rsidR="00E670C3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предмет</w:t>
            </w:r>
            <w:r w:rsidR="007647A2"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ний тест</w:t>
            </w:r>
            <w:r w:rsidR="00D60625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;</w:t>
            </w:r>
          </w:p>
          <w:p w14:paraId="49088D62" w14:textId="6824CA28" w:rsidR="00D60625" w:rsidRPr="009F31A7" w:rsidRDefault="00D60625" w:rsidP="00B070E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мотиваційний лист</w:t>
            </w:r>
          </w:p>
          <w:p w14:paraId="3A0BA74D" w14:textId="77777777" w:rsidR="007647A2" w:rsidRPr="009F31A7" w:rsidRDefault="007647A2" w:rsidP="007647A2">
            <w:pPr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навчання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</w:rPr>
              <w:t xml:space="preserve"> 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на контрактній основі:</w:t>
            </w:r>
          </w:p>
          <w:p w14:paraId="6C1E066B" w14:textId="484BAE45" w:rsidR="007647A2" w:rsidRPr="009F31A7" w:rsidRDefault="007647A2" w:rsidP="009F31A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  <w:u w:val="single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мотиваційний лист</w:t>
            </w:r>
          </w:p>
        </w:tc>
      </w:tr>
      <w:tr w:rsidR="000E55B3" w:rsidRPr="009F31A7" w14:paraId="0B2FEC0B" w14:textId="77777777" w:rsidTr="00961838">
        <w:trPr>
          <w:trHeight w:val="2272"/>
        </w:trPr>
        <w:tc>
          <w:tcPr>
            <w:tcW w:w="1075" w:type="dxa"/>
            <w:shd w:val="clear" w:color="auto" w:fill="00B0F0"/>
          </w:tcPr>
          <w:p w14:paraId="48BF6A95" w14:textId="77777777" w:rsidR="00B070E0" w:rsidRPr="009F31A7" w:rsidRDefault="00B070E0" w:rsidP="00B070E0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2</w:t>
            </w:r>
          </w:p>
        </w:tc>
        <w:tc>
          <w:tcPr>
            <w:tcW w:w="2748" w:type="dxa"/>
            <w:shd w:val="clear" w:color="auto" w:fill="00B0F0"/>
          </w:tcPr>
          <w:p w14:paraId="7268AEB1" w14:textId="74F11991" w:rsidR="00B070E0" w:rsidRPr="009F31A7" w:rsidRDefault="00B070E0" w:rsidP="00B070E0">
            <w:pP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Акушерська справа (акушерка)</w:t>
            </w:r>
          </w:p>
        </w:tc>
        <w:tc>
          <w:tcPr>
            <w:tcW w:w="1842" w:type="dxa"/>
            <w:shd w:val="clear" w:color="auto" w:fill="00B0F0"/>
          </w:tcPr>
          <w:p w14:paraId="3502B0F7" w14:textId="6719D872" w:rsidR="00B070E0" w:rsidRPr="009F31A7" w:rsidRDefault="00B070E0" w:rsidP="00B070E0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2,5 роки</w:t>
            </w:r>
          </w:p>
        </w:tc>
        <w:tc>
          <w:tcPr>
            <w:tcW w:w="4263" w:type="dxa"/>
            <w:shd w:val="clear" w:color="auto" w:fill="00B0F0"/>
          </w:tcPr>
          <w:p w14:paraId="105CA7E7" w14:textId="77777777" w:rsidR="00B070E0" w:rsidRPr="009F31A7" w:rsidRDefault="00B070E0" w:rsidP="00B070E0">
            <w:pPr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навчання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</w:rPr>
              <w:t xml:space="preserve"> 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за державним замовленням:</w:t>
            </w:r>
          </w:p>
          <w:p w14:paraId="4DA209BB" w14:textId="77777777" w:rsidR="00B070E0" w:rsidRPr="009F31A7" w:rsidRDefault="00B070E0" w:rsidP="00D6062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індивідуальна усна співбесіда;</w:t>
            </w:r>
          </w:p>
          <w:p w14:paraId="5C5C2958" w14:textId="77777777" w:rsidR="00B070E0" w:rsidRPr="009F31A7" w:rsidRDefault="00B070E0" w:rsidP="00D6062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ЗНО (2019-2021р.);</w:t>
            </w:r>
          </w:p>
          <w:p w14:paraId="56AAE9B6" w14:textId="79A494B0" w:rsidR="00B070E0" w:rsidRDefault="00B070E0" w:rsidP="00D6062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національний мульти</w:t>
            </w:r>
            <w:r w:rsidR="00E670C3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предмет</w:t>
            </w: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ний тест</w:t>
            </w:r>
            <w:r w:rsidR="00D60625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;</w:t>
            </w:r>
          </w:p>
          <w:p w14:paraId="39E92AF6" w14:textId="4121DF22" w:rsidR="00D60625" w:rsidRPr="009F31A7" w:rsidRDefault="00D60625" w:rsidP="00D6062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мотиваційний лист</w:t>
            </w:r>
          </w:p>
          <w:p w14:paraId="75D4D5AA" w14:textId="77777777" w:rsidR="00B070E0" w:rsidRPr="009F31A7" w:rsidRDefault="00B070E0" w:rsidP="00B070E0">
            <w:pPr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навчання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</w:rPr>
              <w:t xml:space="preserve"> 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на контрактній основі:</w:t>
            </w:r>
          </w:p>
          <w:p w14:paraId="4D1DCC35" w14:textId="365CB7BC" w:rsidR="00B070E0" w:rsidRPr="000E55B3" w:rsidRDefault="00B070E0" w:rsidP="000E55B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0E55B3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мотиваційний лист</w:t>
            </w:r>
          </w:p>
        </w:tc>
      </w:tr>
    </w:tbl>
    <w:p w14:paraId="1883B63E" w14:textId="68623D59" w:rsidR="00612B77" w:rsidRPr="004642F3" w:rsidRDefault="00960ED9" w:rsidP="00961838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7547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вул. Львівська 143, м. Хуст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7547BD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0D36EE">
        <w:rPr>
          <w:rFonts w:ascii="Times New Roman" w:hAnsi="Times New Roman" w:cs="Times New Roman"/>
          <w:b/>
          <w:bCs/>
          <w:color w:val="002060"/>
          <w:sz w:val="24"/>
          <w:szCs w:val="24"/>
        </w:rPr>
        <w:t>90400</w:t>
      </w:r>
      <w:r w:rsidRPr="007547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,  телефон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:</w:t>
      </w:r>
      <w:r w:rsidRPr="007547BD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0976375254</w:t>
      </w:r>
      <w:r w:rsidR="00A914E0">
        <w:rPr>
          <w:rFonts w:ascii="Times New Roman" w:hAnsi="Times New Roman" w:cs="Times New Roman"/>
          <w:b/>
          <w:bCs/>
          <w:color w:val="002060"/>
          <w:sz w:val="24"/>
          <w:szCs w:val="24"/>
        </w:rPr>
        <w:t>,</w:t>
      </w:r>
      <w:r w:rsidRPr="007547BD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</w:t>
      </w:r>
      <w:r w:rsidRPr="007547BD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l</w:t>
      </w:r>
      <w:r w:rsidRPr="000D36E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: </w:t>
      </w:r>
      <w:hyperlink r:id="rId9" w:history="1">
        <w:r w:rsidR="00612B77" w:rsidRPr="00F3010F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en-US"/>
          </w:rPr>
          <w:t>zbdmk</w:t>
        </w:r>
        <w:r w:rsidR="00612B77" w:rsidRPr="004642F3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ru-RU"/>
          </w:rPr>
          <w:t>143@</w:t>
        </w:r>
        <w:r w:rsidR="00612B77" w:rsidRPr="00F3010F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en-US"/>
          </w:rPr>
          <w:t>ukr</w:t>
        </w:r>
        <w:r w:rsidR="00612B77" w:rsidRPr="004642F3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ru-RU"/>
          </w:rPr>
          <w:t>.</w:t>
        </w:r>
        <w:r w:rsidR="00612B77" w:rsidRPr="00F3010F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en-US"/>
          </w:rPr>
          <w:t>net</w:t>
        </w:r>
      </w:hyperlink>
      <w:r w:rsidR="004642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,</w:t>
      </w:r>
      <w:r w:rsidR="004642F3" w:rsidRPr="007547BD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</w:t>
      </w:r>
      <w:r w:rsidR="004642F3" w:rsidRPr="007547BD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email</w:t>
      </w:r>
      <w:r w:rsidR="004642F3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l</w:t>
      </w:r>
      <w:r w:rsidR="004642F3" w:rsidRPr="000D36E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: </w:t>
      </w:r>
      <w:r w:rsidR="00612B77" w:rsidRPr="004642F3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medcoledgpriyom</w:t>
      </w:r>
      <w:r w:rsidR="00612B77" w:rsidRPr="004642F3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@</w:t>
      </w:r>
      <w:r w:rsidR="00612B77" w:rsidRPr="004642F3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gmail</w:t>
      </w:r>
      <w:r w:rsidR="00612B77" w:rsidRPr="004642F3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.</w:t>
      </w:r>
      <w:r w:rsidR="00612B77" w:rsidRPr="004642F3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com</w:t>
      </w:r>
    </w:p>
    <w:sectPr w:rsidR="00612B77" w:rsidRPr="004642F3" w:rsidSect="00F62AC5">
      <w:pgSz w:w="11906" w:h="16838"/>
      <w:pgMar w:top="851" w:right="851" w:bottom="851" w:left="1134" w:header="5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EF63" w14:textId="77777777" w:rsidR="00F608C9" w:rsidRDefault="00F608C9" w:rsidP="00B070E0">
      <w:pPr>
        <w:spacing w:after="0" w:line="240" w:lineRule="auto"/>
      </w:pPr>
      <w:r>
        <w:separator/>
      </w:r>
    </w:p>
  </w:endnote>
  <w:endnote w:type="continuationSeparator" w:id="0">
    <w:p w14:paraId="32436B37" w14:textId="77777777" w:rsidR="00F608C9" w:rsidRDefault="00F608C9" w:rsidP="00B0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C3C4" w14:textId="77777777" w:rsidR="00F608C9" w:rsidRDefault="00F608C9" w:rsidP="00B070E0">
      <w:pPr>
        <w:spacing w:after="0" w:line="240" w:lineRule="auto"/>
      </w:pPr>
      <w:r>
        <w:separator/>
      </w:r>
    </w:p>
  </w:footnote>
  <w:footnote w:type="continuationSeparator" w:id="0">
    <w:p w14:paraId="0F4CBED2" w14:textId="77777777" w:rsidR="00F608C9" w:rsidRDefault="00F608C9" w:rsidP="00B07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15D"/>
    <w:multiLevelType w:val="hybridMultilevel"/>
    <w:tmpl w:val="58B8E0EE"/>
    <w:lvl w:ilvl="0" w:tplc="023C140C"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D13E4"/>
    <w:multiLevelType w:val="hybridMultilevel"/>
    <w:tmpl w:val="741241F2"/>
    <w:lvl w:ilvl="0" w:tplc="B76C5D3E">
      <w:start w:val="4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F3C95"/>
    <w:multiLevelType w:val="hybridMultilevel"/>
    <w:tmpl w:val="16EA63DE"/>
    <w:lvl w:ilvl="0" w:tplc="33522EDC"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19093">
    <w:abstractNumId w:val="1"/>
  </w:num>
  <w:num w:numId="2" w16cid:durableId="1348018881">
    <w:abstractNumId w:val="0"/>
  </w:num>
  <w:num w:numId="3" w16cid:durableId="534386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B9"/>
    <w:rsid w:val="00012E8A"/>
    <w:rsid w:val="000E55B3"/>
    <w:rsid w:val="000F182C"/>
    <w:rsid w:val="00341598"/>
    <w:rsid w:val="004642F3"/>
    <w:rsid w:val="00483A78"/>
    <w:rsid w:val="00513E58"/>
    <w:rsid w:val="00612B77"/>
    <w:rsid w:val="006322F2"/>
    <w:rsid w:val="00722123"/>
    <w:rsid w:val="007647A2"/>
    <w:rsid w:val="00766512"/>
    <w:rsid w:val="007D1A68"/>
    <w:rsid w:val="008675EE"/>
    <w:rsid w:val="008771CA"/>
    <w:rsid w:val="008B74B9"/>
    <w:rsid w:val="00960ED9"/>
    <w:rsid w:val="00961838"/>
    <w:rsid w:val="009E0020"/>
    <w:rsid w:val="009F31A7"/>
    <w:rsid w:val="00A174F9"/>
    <w:rsid w:val="00A914E0"/>
    <w:rsid w:val="00AC0FFA"/>
    <w:rsid w:val="00AE45EE"/>
    <w:rsid w:val="00AF66CA"/>
    <w:rsid w:val="00B070E0"/>
    <w:rsid w:val="00B5057B"/>
    <w:rsid w:val="00B63776"/>
    <w:rsid w:val="00C4714C"/>
    <w:rsid w:val="00C64EB6"/>
    <w:rsid w:val="00C875C9"/>
    <w:rsid w:val="00D50EEA"/>
    <w:rsid w:val="00D60625"/>
    <w:rsid w:val="00E670C3"/>
    <w:rsid w:val="00EA7C07"/>
    <w:rsid w:val="00EF1721"/>
    <w:rsid w:val="00F608C9"/>
    <w:rsid w:val="00F62AC5"/>
    <w:rsid w:val="00F86F21"/>
    <w:rsid w:val="00FA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E7AA"/>
  <w15:chartTrackingRefBased/>
  <w15:docId w15:val="{408EC0EF-A284-4A7F-8EC2-C64D43B9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7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70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070E0"/>
  </w:style>
  <w:style w:type="paragraph" w:styleId="a7">
    <w:name w:val="footer"/>
    <w:basedOn w:val="a"/>
    <w:link w:val="a8"/>
    <w:uiPriority w:val="99"/>
    <w:unhideWhenUsed/>
    <w:rsid w:val="00B070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070E0"/>
  </w:style>
  <w:style w:type="character" w:styleId="a9">
    <w:name w:val="Hyperlink"/>
    <w:basedOn w:val="a0"/>
    <w:uiPriority w:val="99"/>
    <w:unhideWhenUsed/>
    <w:rsid w:val="00612B7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12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bdmk143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03CBD-E960-47E3-9A5D-2BB601CA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Dianka</dc:creator>
  <cp:keywords/>
  <dc:description/>
  <cp:lastModifiedBy>Dianka</cp:lastModifiedBy>
  <cp:revision>17</cp:revision>
  <dcterms:created xsi:type="dcterms:W3CDTF">2022-05-31T11:17:00Z</dcterms:created>
  <dcterms:modified xsi:type="dcterms:W3CDTF">2022-06-29T16:02:00Z</dcterms:modified>
</cp:coreProperties>
</file>