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00" w:rsidRDefault="00FA3B4D" w:rsidP="00FA3B4D">
      <w:pPr>
        <w:ind w:firstLine="18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F4200" w:rsidRPr="004D33CA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="00CF4200" w:rsidRPr="00CF4200">
        <w:rPr>
          <w:rFonts w:ascii="Times New Roman" w:hAnsi="Times New Roman" w:cs="Times New Roman"/>
          <w:sz w:val="28"/>
          <w:szCs w:val="28"/>
          <w:lang w:val="uk-UA"/>
        </w:rPr>
        <w:t>і циклової комісії професійно-практичної підготовки (акушерства, педіатрії)</w:t>
      </w:r>
      <w:r w:rsidR="00CF4200">
        <w:rPr>
          <w:rFonts w:ascii="Times New Roman" w:hAnsi="Times New Roman" w:cs="Times New Roman"/>
          <w:sz w:val="28"/>
          <w:szCs w:val="28"/>
          <w:lang w:val="uk-UA"/>
        </w:rPr>
        <w:t xml:space="preserve"> провели захід до Всесвітнього дня контрацепції для студентів медичного коледжу під гаслом: «Контрацепція – це ваше життя, це ваша відповідальність»</w:t>
      </w:r>
    </w:p>
    <w:p w:rsidR="00FA3B4D" w:rsidRPr="00FA3B4D" w:rsidRDefault="00FA3B4D" w:rsidP="00FA3B4D">
      <w:pPr>
        <w:spacing w:after="0" w:line="292" w:lineRule="atLeast"/>
        <w:ind w:left="182"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3B4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Мета проведення заходу на підтримку Всесвітнього дня контрацепції в Україні</w:t>
      </w:r>
    </w:p>
    <w:p w:rsidR="00FA3B4D" w:rsidRPr="00FA3B4D" w:rsidRDefault="00FA3B4D" w:rsidP="00FA3B4D">
      <w:pPr>
        <w:spacing w:after="0" w:line="292" w:lineRule="atLeast"/>
        <w:ind w:left="182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B4D">
        <w:rPr>
          <w:rFonts w:ascii="Times New Roman" w:hAnsi="Times New Roman" w:cs="Times New Roman"/>
          <w:sz w:val="28"/>
          <w:szCs w:val="28"/>
          <w:lang w:val="uk-UA"/>
        </w:rPr>
        <w:t>— ознайомитись з основними методами контрацепції, які допомагають уникнути небажаної вагітності, народити бажаних дітей, регулювати інтервали між вагітностями, визначати число дітей в сім’ї та інформувати студентів про шляхи збереження репродуктивного здоров’я.</w:t>
      </w:r>
    </w:p>
    <w:p w:rsidR="00FA3B4D" w:rsidRPr="00FA3B4D" w:rsidRDefault="00FA3B4D" w:rsidP="00FA3B4D">
      <w:pPr>
        <w:spacing w:after="91" w:line="292" w:lineRule="atLeast"/>
        <w:ind w:left="182" w:firstLine="54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FA3B4D" w:rsidRDefault="00FA3B4D" w:rsidP="00FA3B4D">
      <w:pPr>
        <w:spacing w:after="91" w:line="292" w:lineRule="atLeast"/>
        <w:ind w:left="182" w:firstLine="540"/>
        <w:jc w:val="center"/>
        <w:rPr>
          <w:b/>
          <w:sz w:val="40"/>
          <w:szCs w:val="40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  <w:t>План заходів</w:t>
      </w:r>
    </w:p>
    <w:p w:rsidR="00FA3B4D" w:rsidRDefault="00FA3B4D" w:rsidP="00FA3B4D">
      <w:pPr>
        <w:spacing w:after="0" w:line="292" w:lineRule="atLeast"/>
        <w:ind w:left="182" w:firstLine="54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/>
        </w:rPr>
      </w:pPr>
    </w:p>
    <w:p w:rsidR="00FA3B4D" w:rsidRDefault="00FA3B4D" w:rsidP="00FA3B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Виставка в холі коледжу друкованої продукції,  протизаплідних засобів.</w:t>
      </w:r>
    </w:p>
    <w:p w:rsidR="00FA3B4D" w:rsidRDefault="00FA3B4D" w:rsidP="00FA3B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Демонстрація інформаційних матеріалів: презентацій, бюлетенів, таблиць: «26 вересня – День Контрацепції», «Міфи про контрацепцію», «Історія контрацепції»,«Природні методи контрацепції», «Гормональна контрацепція», «Післяпологова контрацепція», «Сучасні методи контрацепції», «Бар’єрні методи контрацепції», «Контрацепція підлітків», «Планування сім’ї».</w:t>
      </w:r>
    </w:p>
    <w:p w:rsidR="00FA3B4D" w:rsidRPr="00FA3B4D" w:rsidRDefault="00FA3B4D" w:rsidP="00FA3B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Проведення акції серед студентів по розповсюдженню  брошури «Запланований вибір», «Молоді про репродуктивне та статеве здоров'я».</w:t>
      </w:r>
    </w:p>
    <w:p w:rsidR="00FA3B4D" w:rsidRDefault="00FA3B4D" w:rsidP="00FA3B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Інформаційна година до Всесвітнього дня контрацепції для  студентів 27гр., 37 гр., 47 гр., 31гр., 41гр, 18гр.,28гр.,38гр. з демонстрацією фільму «Разом плануємо сім'ю».</w:t>
      </w:r>
    </w:p>
    <w:p w:rsidR="00FA3B4D" w:rsidRDefault="00FA3B4D" w:rsidP="00FA3B4D">
      <w:pPr>
        <w:pStyle w:val="a3"/>
        <w:ind w:left="1080"/>
        <w:rPr>
          <w:rFonts w:ascii="Times New Roman" w:hAnsi="Times New Roman" w:cs="Times New Roman"/>
          <w:sz w:val="32"/>
          <w:szCs w:val="32"/>
          <w:lang w:val="uk-UA"/>
        </w:rPr>
      </w:pPr>
    </w:p>
    <w:p w:rsidR="00FA3B4D" w:rsidRPr="00CF4200" w:rsidRDefault="00FA3B4D" w:rsidP="00CF42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3FC1" w:rsidRPr="00CF4200" w:rsidRDefault="00E33FC1" w:rsidP="00CF420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33FC1" w:rsidRPr="00CF4200" w:rsidSect="00E3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E0D98"/>
    <w:multiLevelType w:val="hybridMultilevel"/>
    <w:tmpl w:val="EFD0A4C0"/>
    <w:lvl w:ilvl="0" w:tplc="1B4218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200"/>
    <w:rsid w:val="004D33CA"/>
    <w:rsid w:val="00CF4200"/>
    <w:rsid w:val="00E33FC1"/>
    <w:rsid w:val="00FA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2020-10-01T20:30:00Z</dcterms:created>
  <dcterms:modified xsi:type="dcterms:W3CDTF">2020-10-01T20:30:00Z</dcterms:modified>
</cp:coreProperties>
</file>